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"День Победы в моей семье"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"День Победы в моей семье"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граждан РФ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граждане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https://ok-etalon.ru?mod=tender&amp;sel=page_creativ&amp;open=29;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 мая 2018 года по 17 августа 2018 года (приём заявок и работ участников с 2 мая 2018 года по 12 мая 2018 года 23:59:59 (МСК); голосование с 13 мая 2018 года 00:00:00 (MСK) по 16 августа 2018 года 23:59:59 (МСК); подведение итогов 17 августа 2018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(https://ok-etalon.ru?mod=tender&amp;sel=page_creativ&amp;open=29).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12 мая 2018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16 августа 2018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